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合川区百万头优质生猪育种育肥养殖及粪污资源化利用建设项目（</w:t>
      </w:r>
      <w:r>
        <w:rPr>
          <w:rFonts w:hint="eastAsia" w:ascii="方正小标宋_GBK" w:eastAsia="方正小标宋_GBK"/>
          <w:b/>
          <w:sz w:val="36"/>
          <w:szCs w:val="36"/>
          <w:lang w:eastAsia="zh-CN"/>
        </w:rPr>
        <w:t>燕窝镇高峰育肥场</w:t>
      </w:r>
      <w:r>
        <w:rPr>
          <w:rFonts w:hint="eastAsia" w:ascii="方正小标宋_GBK" w:eastAsia="方正小标宋_GBK"/>
          <w:b/>
          <w:sz w:val="36"/>
          <w:szCs w:val="36"/>
        </w:rPr>
        <w:t>）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环境</w:t>
      </w:r>
      <w:r>
        <w:rPr>
          <w:rFonts w:ascii="方正小标宋_GBK" w:eastAsia="方正小标宋_GBK"/>
          <w:sz w:val="38"/>
          <w:szCs w:val="38"/>
        </w:rPr>
        <w:t>影响评价</w:t>
      </w:r>
      <w:r>
        <w:rPr>
          <w:rFonts w:hint="eastAsia" w:ascii="方正小标宋_GBK" w:eastAsia="方正小标宋_GBK"/>
          <w:sz w:val="38"/>
          <w:szCs w:val="38"/>
        </w:rPr>
        <w:t>公众意见表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合川区百万头优质生猪育种育肥养殖及粪污资源化利用建设项目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燕窝镇高峰育肥场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项目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等与环评无关的意见或者诉求不属于环评公参内容）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公众为公民的请填写以下信息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FC6"/>
    <w:rsid w:val="000F2D9A"/>
    <w:rsid w:val="00195D44"/>
    <w:rsid w:val="00197FC6"/>
    <w:rsid w:val="002952B1"/>
    <w:rsid w:val="00355ABF"/>
    <w:rsid w:val="003808D0"/>
    <w:rsid w:val="00392FD2"/>
    <w:rsid w:val="003A0EFF"/>
    <w:rsid w:val="00404EA2"/>
    <w:rsid w:val="00433BB1"/>
    <w:rsid w:val="00490DEC"/>
    <w:rsid w:val="006E60E6"/>
    <w:rsid w:val="00797459"/>
    <w:rsid w:val="00864867"/>
    <w:rsid w:val="009D480D"/>
    <w:rsid w:val="00AE6DB9"/>
    <w:rsid w:val="00DB711D"/>
    <w:rsid w:val="00DC4A5D"/>
    <w:rsid w:val="00E073D6"/>
    <w:rsid w:val="00E22704"/>
    <w:rsid w:val="00E31EB4"/>
    <w:rsid w:val="00E84F41"/>
    <w:rsid w:val="00ED6717"/>
    <w:rsid w:val="00FF5BCA"/>
    <w:rsid w:val="214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60</Words>
  <Characters>343</Characters>
  <Lines>2</Lines>
  <Paragraphs>1</Paragraphs>
  <TotalTime>11</TotalTime>
  <ScaleCrop>false</ScaleCrop>
  <LinksUpToDate>false</LinksUpToDate>
  <CharactersWithSpaces>402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2018-12-05T03:10:00Z</dcterms:created>
  <dc:creator>user</dc:creator>
  <cp:lastModifiedBy>Administrator</cp:lastModifiedBy>
  <dcterms:modified xsi:type="dcterms:W3CDTF">2021-03-23T02:57:19Z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73E655A9BD8B4EFC8F87DA3EF84DF0DD</vt:lpwstr>
  </property>
</Properties>
</file>