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41" w:rsidRPr="00E84F41" w:rsidRDefault="00E84F41" w:rsidP="00E84F41">
      <w:pPr>
        <w:adjustRightInd w:val="0"/>
        <w:snapToGrid w:val="0"/>
        <w:jc w:val="center"/>
        <w:rPr>
          <w:rFonts w:ascii="方正小标宋_GBK" w:eastAsia="方正小标宋_GBK" w:hint="eastAsia"/>
          <w:b/>
          <w:sz w:val="36"/>
          <w:szCs w:val="36"/>
        </w:rPr>
      </w:pPr>
      <w:r w:rsidRPr="00E84F41">
        <w:rPr>
          <w:rFonts w:ascii="方正小标宋_GBK" w:eastAsia="方正小标宋_GBK" w:hint="eastAsia"/>
          <w:b/>
          <w:sz w:val="36"/>
          <w:szCs w:val="36"/>
        </w:rPr>
        <w:t>合川区百万头优质生猪育种育肥养殖及粪污资源化利用建设项目（二郎镇种猪场）</w:t>
      </w:r>
    </w:p>
    <w:p w:rsidR="00392FD2" w:rsidRPr="00355ABF" w:rsidRDefault="00ED6717" w:rsidP="00392FD2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环境</w:t>
      </w:r>
      <w:r>
        <w:rPr>
          <w:rFonts w:ascii="方正小标宋_GBK" w:eastAsia="方正小标宋_GBK"/>
          <w:sz w:val="38"/>
          <w:szCs w:val="38"/>
        </w:rPr>
        <w:t>影响评价</w:t>
      </w:r>
      <w:r w:rsidR="00392FD2" w:rsidRPr="00355ABF">
        <w:rPr>
          <w:rFonts w:ascii="方正小标宋_GBK" w:eastAsia="方正小标宋_GBK" w:hint="eastAsia"/>
          <w:sz w:val="38"/>
          <w:szCs w:val="38"/>
        </w:rPr>
        <w:t>公众意见表</w:t>
      </w:r>
    </w:p>
    <w:p w:rsidR="00392FD2" w:rsidRDefault="00392FD2" w:rsidP="00392FD2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  <w:bookmarkStart w:id="0" w:name="_GoBack"/>
      <w:bookmarkEnd w:id="0"/>
    </w:p>
    <w:p w:rsidR="00392FD2" w:rsidRDefault="00392FD2" w:rsidP="00E84F41"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455"/>
        <w:gridCol w:w="4834"/>
      </w:tblGrid>
      <w:tr w:rsidR="00392FD2" w:rsidTr="002C016E">
        <w:trPr>
          <w:trHeight w:val="680"/>
        </w:trPr>
        <w:tc>
          <w:tcPr>
            <w:tcW w:w="1771" w:type="dxa"/>
            <w:vAlign w:val="center"/>
          </w:tcPr>
          <w:p w:rsidR="00392FD2" w:rsidRDefault="00392FD2" w:rsidP="006E60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E84F41" w:rsidRDefault="00E84F41" w:rsidP="002C016E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E84F41">
              <w:rPr>
                <w:rFonts w:ascii="宋体" w:eastAsia="宋体" w:hAnsi="宋体" w:hint="eastAsia"/>
                <w:b/>
                <w:sz w:val="21"/>
                <w:szCs w:val="21"/>
              </w:rPr>
              <w:t>合川区百万头优质生猪育种育肥养殖及粪污资源化利用建设项目</w:t>
            </w:r>
          </w:p>
          <w:p w:rsidR="00392FD2" w:rsidRPr="00E84F41" w:rsidRDefault="00E84F41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E84F41">
              <w:rPr>
                <w:rFonts w:ascii="宋体" w:eastAsia="宋体" w:hAnsi="宋体" w:hint="eastAsia"/>
                <w:b/>
                <w:sz w:val="21"/>
                <w:szCs w:val="21"/>
              </w:rPr>
              <w:t>（二郎镇种猪场）</w:t>
            </w:r>
          </w:p>
        </w:tc>
      </w:tr>
      <w:tr w:rsidR="00392FD2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:rsidR="00392FD2" w:rsidRDefault="00392FD2" w:rsidP="002C016E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392FD2" w:rsidTr="003808D0">
        <w:trPr>
          <w:trHeight w:val="3413"/>
        </w:trPr>
        <w:tc>
          <w:tcPr>
            <w:tcW w:w="1771" w:type="dxa"/>
            <w:vAlign w:val="center"/>
          </w:tcPr>
          <w:p w:rsidR="00392FD2" w:rsidRDefault="00392FD2" w:rsidP="00ED671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</w:t>
            </w:r>
            <w:r w:rsidR="00ED671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等与环评无关的意见或者诉求不属于</w:t>
            </w:r>
            <w:r w:rsidR="003808D0">
              <w:rPr>
                <w:rFonts w:ascii="宋体" w:eastAsia="宋体" w:hAnsi="宋体"/>
                <w:sz w:val="21"/>
                <w:szCs w:val="21"/>
              </w:rPr>
              <w:t>环评</w:t>
            </w:r>
            <w:r>
              <w:rPr>
                <w:rFonts w:ascii="宋体" w:eastAsia="宋体" w:hAnsi="宋体"/>
                <w:sz w:val="21"/>
                <w:szCs w:val="21"/>
              </w:rPr>
              <w:t>公参内容）</w:t>
            </w:r>
          </w:p>
        </w:tc>
        <w:tc>
          <w:tcPr>
            <w:tcW w:w="7289" w:type="dxa"/>
            <w:gridSpan w:val="2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84F41" w:rsidRDefault="00E84F41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3808D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 w:rsidR="00392FD2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二、本页为公众信息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 w:rsidR="003808D0">
              <w:rPr>
                <w:rFonts w:ascii="宋体" w:eastAsia="宋体" w:hAnsi="宋体"/>
                <w:b/>
                <w:bCs/>
                <w:sz w:val="21"/>
                <w:szCs w:val="21"/>
              </w:rPr>
              <w:t>公众为公民的请填写以下信息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392FD2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97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858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 w:rsidR="00392FD2" w:rsidTr="003808D0">
        <w:trPr>
          <w:trHeight w:val="557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</w:tbl>
    <w:p w:rsidR="00392FD2" w:rsidRDefault="00392FD2" w:rsidP="00392FD2"/>
    <w:sectPr w:rsidR="00392FD2" w:rsidSect="0049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FF" w:rsidRDefault="003A0EFF" w:rsidP="00392FD2">
      <w:r>
        <w:separator/>
      </w:r>
    </w:p>
  </w:endnote>
  <w:endnote w:type="continuationSeparator" w:id="0">
    <w:p w:rsidR="003A0EFF" w:rsidRDefault="003A0EFF" w:rsidP="0039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FF" w:rsidRDefault="003A0EFF" w:rsidP="00392FD2">
      <w:r>
        <w:separator/>
      </w:r>
    </w:p>
  </w:footnote>
  <w:footnote w:type="continuationSeparator" w:id="0">
    <w:p w:rsidR="003A0EFF" w:rsidRDefault="003A0EFF" w:rsidP="00392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C6"/>
    <w:rsid w:val="000F2D9A"/>
    <w:rsid w:val="00195D44"/>
    <w:rsid w:val="00197FC6"/>
    <w:rsid w:val="002952B1"/>
    <w:rsid w:val="00355ABF"/>
    <w:rsid w:val="003808D0"/>
    <w:rsid w:val="00392FD2"/>
    <w:rsid w:val="003A0EFF"/>
    <w:rsid w:val="00404EA2"/>
    <w:rsid w:val="00433BB1"/>
    <w:rsid w:val="00490DEC"/>
    <w:rsid w:val="006E60E6"/>
    <w:rsid w:val="00797459"/>
    <w:rsid w:val="00864867"/>
    <w:rsid w:val="009D480D"/>
    <w:rsid w:val="00AE6DB9"/>
    <w:rsid w:val="00DB711D"/>
    <w:rsid w:val="00DC4A5D"/>
    <w:rsid w:val="00E073D6"/>
    <w:rsid w:val="00E22704"/>
    <w:rsid w:val="00E31EB4"/>
    <w:rsid w:val="00E84F41"/>
    <w:rsid w:val="00ED6717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F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F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user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2018-12-05T03:10:00Z</dcterms:created>
  <dcterms:modified xsi:type="dcterms:W3CDTF">2020-06-22T01:19:00Z</dcterms:modified>
</cp:coreProperties>
</file>